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B0" w:rsidRPr="00C3596F" w:rsidRDefault="00C34CB0" w:rsidP="00C34CB0">
      <w:pPr>
        <w:autoSpaceDE w:val="0"/>
        <w:autoSpaceDN w:val="0"/>
        <w:adjustRightInd w:val="0"/>
        <w:spacing w:after="0" w:line="240" w:lineRule="auto"/>
        <w:jc w:val="right"/>
        <w:rPr>
          <w:rFonts w:ascii="Times New Roman" w:hAnsi="Times New Roman" w:cs="Times New Roman"/>
          <w:color w:val="000000"/>
          <w:sz w:val="24"/>
          <w:szCs w:val="24"/>
        </w:rPr>
      </w:pPr>
      <w:r w:rsidRPr="00C3596F">
        <w:rPr>
          <w:rFonts w:ascii="Times New Roman" w:hAnsi="Times New Roman" w:cs="Times New Roman"/>
          <w:color w:val="000000"/>
          <w:sz w:val="24"/>
          <w:szCs w:val="24"/>
        </w:rPr>
        <w:t>PATVIRTINTA</w:t>
      </w:r>
    </w:p>
    <w:p w:rsidR="00C34CB0" w:rsidRPr="00C3596F" w:rsidRDefault="00C34CB0" w:rsidP="00C34CB0">
      <w:pPr>
        <w:autoSpaceDE w:val="0"/>
        <w:autoSpaceDN w:val="0"/>
        <w:adjustRightInd w:val="0"/>
        <w:spacing w:after="0" w:line="240" w:lineRule="auto"/>
        <w:jc w:val="right"/>
        <w:rPr>
          <w:rFonts w:ascii="Times New Roman" w:hAnsi="Times New Roman" w:cs="Times New Roman"/>
          <w:color w:val="000000"/>
          <w:sz w:val="24"/>
          <w:szCs w:val="24"/>
        </w:rPr>
      </w:pPr>
      <w:r w:rsidRPr="00C3596F">
        <w:rPr>
          <w:rFonts w:ascii="Times New Roman" w:hAnsi="Times New Roman" w:cs="Times New Roman"/>
          <w:color w:val="000000"/>
          <w:sz w:val="24"/>
          <w:szCs w:val="24"/>
        </w:rPr>
        <w:t>Vilniaus Jono Pauliaus II progimnazijos</w:t>
      </w:r>
    </w:p>
    <w:p w:rsidR="00C34CB0" w:rsidRPr="00C3596F" w:rsidRDefault="00C3596F" w:rsidP="00C34C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direktoriaus 2017 m. rugpjūčio 30</w:t>
      </w:r>
      <w:bookmarkStart w:id="0" w:name="_GoBack"/>
      <w:bookmarkEnd w:id="0"/>
      <w:r w:rsidR="00C34CB0" w:rsidRPr="00C3596F">
        <w:rPr>
          <w:rFonts w:ascii="Times New Roman" w:hAnsi="Times New Roman" w:cs="Times New Roman"/>
          <w:color w:val="000000"/>
          <w:sz w:val="24"/>
          <w:szCs w:val="24"/>
        </w:rPr>
        <w:t xml:space="preserve"> d.</w:t>
      </w:r>
    </w:p>
    <w:p w:rsidR="00C34CB0" w:rsidRPr="00C3596F" w:rsidRDefault="00C34CB0" w:rsidP="00C34CB0">
      <w:pPr>
        <w:autoSpaceDE w:val="0"/>
        <w:autoSpaceDN w:val="0"/>
        <w:adjustRightInd w:val="0"/>
        <w:spacing w:after="0" w:line="240" w:lineRule="auto"/>
        <w:jc w:val="right"/>
        <w:rPr>
          <w:rFonts w:ascii="Times New Roman" w:hAnsi="Times New Roman" w:cs="Times New Roman"/>
          <w:color w:val="000000"/>
          <w:sz w:val="24"/>
          <w:szCs w:val="24"/>
        </w:rPr>
      </w:pPr>
      <w:r w:rsidRPr="00C3596F">
        <w:rPr>
          <w:rFonts w:ascii="Times New Roman" w:hAnsi="Times New Roman" w:cs="Times New Roman"/>
          <w:color w:val="000000"/>
          <w:sz w:val="24"/>
          <w:szCs w:val="24"/>
        </w:rPr>
        <w:t>įsakymu Nr.1.4./ V-</w:t>
      </w:r>
      <w:r w:rsidR="00C3596F" w:rsidRPr="00C3596F">
        <w:rPr>
          <w:rFonts w:ascii="Times New Roman" w:hAnsi="Times New Roman" w:cs="Times New Roman"/>
          <w:color w:val="000000"/>
          <w:sz w:val="24"/>
          <w:szCs w:val="24"/>
        </w:rPr>
        <w:t>078</w:t>
      </w:r>
    </w:p>
    <w:p w:rsidR="006E186C" w:rsidRPr="005F62FA" w:rsidRDefault="006E186C" w:rsidP="005F62FA">
      <w:pPr>
        <w:jc w:val="center"/>
        <w:rPr>
          <w:rFonts w:ascii="Times New Roman" w:hAnsi="Times New Roman" w:cs="Times New Roman"/>
          <w:b/>
          <w:sz w:val="24"/>
          <w:szCs w:val="24"/>
        </w:rPr>
      </w:pPr>
      <w:r w:rsidRPr="005F62FA">
        <w:rPr>
          <w:rFonts w:ascii="Times New Roman" w:hAnsi="Times New Roman" w:cs="Times New Roman"/>
          <w:b/>
          <w:sz w:val="24"/>
          <w:szCs w:val="24"/>
        </w:rPr>
        <w:t>VILNIAUS JONO PAULIAUS II PROG</w:t>
      </w:r>
      <w:r w:rsidR="00BF59CC" w:rsidRPr="005F62FA">
        <w:rPr>
          <w:rFonts w:ascii="Times New Roman" w:hAnsi="Times New Roman" w:cs="Times New Roman"/>
          <w:b/>
          <w:sz w:val="24"/>
          <w:szCs w:val="24"/>
        </w:rPr>
        <w:t>IMNAZIJA</w:t>
      </w:r>
    </w:p>
    <w:p w:rsidR="006E186C" w:rsidRPr="005F62FA" w:rsidRDefault="00BF59CC" w:rsidP="005F62FA">
      <w:pPr>
        <w:jc w:val="center"/>
        <w:rPr>
          <w:rFonts w:ascii="Times New Roman" w:hAnsi="Times New Roman" w:cs="Times New Roman"/>
          <w:b/>
          <w:sz w:val="24"/>
          <w:szCs w:val="24"/>
        </w:rPr>
      </w:pPr>
      <w:r w:rsidRPr="005F62FA">
        <w:rPr>
          <w:rFonts w:ascii="Times New Roman" w:hAnsi="Times New Roman" w:cs="Times New Roman"/>
          <w:b/>
          <w:sz w:val="24"/>
          <w:szCs w:val="24"/>
        </w:rPr>
        <w:t>MOK</w:t>
      </w:r>
      <w:r w:rsidR="00C34CB0">
        <w:rPr>
          <w:rFonts w:ascii="Times New Roman" w:hAnsi="Times New Roman" w:cs="Times New Roman"/>
          <w:b/>
          <w:sz w:val="24"/>
          <w:szCs w:val="24"/>
        </w:rPr>
        <w:t>INIŲ MOKYMO NAMUOSE  TVARKOS APRAŠAS</w:t>
      </w:r>
    </w:p>
    <w:p w:rsidR="005F62FA" w:rsidRPr="005F62FA" w:rsidRDefault="005F62FA" w:rsidP="005F62FA">
      <w:pPr>
        <w:jc w:val="center"/>
        <w:rPr>
          <w:rFonts w:ascii="Times New Roman" w:hAnsi="Times New Roman" w:cs="Times New Roman"/>
          <w:sz w:val="24"/>
          <w:szCs w:val="24"/>
        </w:rPr>
      </w:pPr>
      <w:r w:rsidRPr="005F62FA">
        <w:rPr>
          <w:rFonts w:ascii="Times New Roman" w:hAnsi="Times New Roman" w:cs="Times New Roman"/>
          <w:b/>
          <w:sz w:val="24"/>
          <w:szCs w:val="24"/>
        </w:rPr>
        <w:t>I.BENDROSIOS NUOSTATOS</w:t>
      </w:r>
      <w:r w:rsidRPr="005F62FA">
        <w:rPr>
          <w:rFonts w:ascii="Times New Roman" w:hAnsi="Times New Roman" w:cs="Times New Roman"/>
          <w:sz w:val="24"/>
          <w:szCs w:val="24"/>
        </w:rPr>
        <w:t>.</w:t>
      </w:r>
    </w:p>
    <w:p w:rsidR="007D62B2"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1.</w:t>
      </w:r>
      <w:r w:rsidR="00BC4809" w:rsidRPr="005F62FA">
        <w:rPr>
          <w:rFonts w:ascii="Times New Roman" w:hAnsi="Times New Roman" w:cs="Times New Roman"/>
          <w:sz w:val="24"/>
          <w:szCs w:val="24"/>
        </w:rPr>
        <w:t xml:space="preserve"> </w:t>
      </w:r>
      <w:r w:rsidR="00C34CB0">
        <w:rPr>
          <w:rFonts w:ascii="Times New Roman" w:hAnsi="Times New Roman" w:cs="Times New Roman"/>
          <w:sz w:val="24"/>
          <w:szCs w:val="24"/>
        </w:rPr>
        <w:t>Mokinių mokymo namuose</w:t>
      </w:r>
      <w:r w:rsidR="00BC4809" w:rsidRPr="005F62FA">
        <w:rPr>
          <w:rFonts w:ascii="Times New Roman" w:hAnsi="Times New Roman" w:cs="Times New Roman"/>
          <w:sz w:val="24"/>
          <w:szCs w:val="24"/>
        </w:rPr>
        <w:t xml:space="preserve"> tvarkos aprašas (toliau vadinama – Aprašas) reglamentuoja Vilniaus Jono Pauliaus II  pr</w:t>
      </w:r>
      <w:r w:rsidR="00F70569">
        <w:rPr>
          <w:rFonts w:ascii="Times New Roman" w:hAnsi="Times New Roman" w:cs="Times New Roman"/>
          <w:sz w:val="24"/>
          <w:szCs w:val="24"/>
        </w:rPr>
        <w:t>ogimnazijos mokinių mokymo namuose</w:t>
      </w:r>
      <w:r w:rsidR="00BC4809" w:rsidRPr="005F62FA">
        <w:rPr>
          <w:rFonts w:ascii="Times New Roman" w:hAnsi="Times New Roman" w:cs="Times New Roman"/>
          <w:sz w:val="24"/>
          <w:szCs w:val="24"/>
        </w:rPr>
        <w:t xml:space="preserve"> tvarką.</w:t>
      </w:r>
    </w:p>
    <w:p w:rsidR="00DB0B09"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2</w:t>
      </w:r>
      <w:r w:rsidR="00BF59CC" w:rsidRPr="005F62FA">
        <w:rPr>
          <w:rFonts w:ascii="Times New Roman" w:hAnsi="Times New Roman" w:cs="Times New Roman"/>
          <w:sz w:val="24"/>
          <w:szCs w:val="24"/>
        </w:rPr>
        <w:t xml:space="preserve">. </w:t>
      </w:r>
      <w:r w:rsidR="00DB0B09" w:rsidRPr="005F62FA">
        <w:rPr>
          <w:rFonts w:ascii="Times New Roman" w:hAnsi="Times New Roman" w:cs="Times New Roman"/>
          <w:sz w:val="24"/>
          <w:szCs w:val="24"/>
        </w:rPr>
        <w:t>Tvarka parengta vadovaujantis Mokinių mokymo stacionarinėje asmens sveikatos priežiūros įstaigoje ir namuose organizavimo tvarkos aprašu, patvirtintu Lietuvos Respublikos švietimo ir mokslo ministro 2012 m. rugsėjo 26 d. įsakymu Nr. V-1405 „Dėl mokymo stacionarinėje asmens sveikatos priežiūros įstaigoje ir namuose organizavimo</w:t>
      </w:r>
      <w:r w:rsidR="001F13C4" w:rsidRPr="005F62FA">
        <w:rPr>
          <w:rFonts w:ascii="Times New Roman" w:hAnsi="Times New Roman" w:cs="Times New Roman"/>
          <w:sz w:val="24"/>
          <w:szCs w:val="24"/>
        </w:rPr>
        <w:t xml:space="preserve"> tvarkos aprašo patvirtinimo“ ,</w:t>
      </w:r>
      <w:r w:rsidR="00DB0B09" w:rsidRPr="005F62FA">
        <w:rPr>
          <w:rFonts w:ascii="Times New Roman" w:hAnsi="Times New Roman" w:cs="Times New Roman"/>
          <w:sz w:val="24"/>
          <w:szCs w:val="24"/>
        </w:rPr>
        <w:t xml:space="preserve">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w:t>
      </w:r>
      <w:r w:rsidR="001F13C4" w:rsidRPr="005F62FA">
        <w:rPr>
          <w:rFonts w:ascii="Times New Roman" w:hAnsi="Times New Roman" w:cs="Times New Roman"/>
          <w:sz w:val="24"/>
          <w:szCs w:val="24"/>
        </w:rPr>
        <w:t>mo tvarkos aprašo patvirtinimo“ ir Lietuvos Respublikos švietimo ir mokslo ministro 2013 m. lapkričio 21 d. įsakymu Nr. V-1106 „Dėl Priešmokyklinio ugdymo tvarkos aprašo patvirtinimo“</w:t>
      </w:r>
      <w:r>
        <w:rPr>
          <w:rFonts w:ascii="Times New Roman" w:hAnsi="Times New Roman" w:cs="Times New Roman"/>
          <w:sz w:val="24"/>
          <w:szCs w:val="24"/>
        </w:rPr>
        <w:t xml:space="preserve"> </w:t>
      </w:r>
      <w:r w:rsidR="001F13C4" w:rsidRPr="005F62FA">
        <w:rPr>
          <w:rFonts w:ascii="Times New Roman" w:hAnsi="Times New Roman" w:cs="Times New Roman"/>
          <w:sz w:val="24"/>
          <w:szCs w:val="24"/>
        </w:rPr>
        <w:t>pakeitimo.</w:t>
      </w:r>
    </w:p>
    <w:p w:rsidR="007D62B2"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3</w:t>
      </w:r>
      <w:r w:rsidR="00BF59CC" w:rsidRPr="005F62FA">
        <w:rPr>
          <w:rFonts w:ascii="Times New Roman" w:hAnsi="Times New Roman" w:cs="Times New Roman"/>
          <w:sz w:val="24"/>
          <w:szCs w:val="24"/>
        </w:rPr>
        <w:t xml:space="preserve">. Mokinių mokymo namuose tvarka reglamentuoja mokinių, dėl ligų ir patologinių būklių negalinčių lankyti bendrojo lavinimo mokyklos ir turinčių gydytojų konsultacinės komisijos (toliau – GKK) pažymą, mokymo namuose organizavimą. </w:t>
      </w:r>
    </w:p>
    <w:p w:rsidR="007D62B2"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4</w:t>
      </w:r>
      <w:r w:rsidR="00BF59CC" w:rsidRPr="005F62FA">
        <w:rPr>
          <w:rFonts w:ascii="Times New Roman" w:hAnsi="Times New Roman" w:cs="Times New Roman"/>
          <w:sz w:val="24"/>
          <w:szCs w:val="24"/>
        </w:rPr>
        <w:t>. Mokinių mokymas organizuojamas vadovaujantis Lietuvos Respublikos Švietimo ir mokslo ministro patvirtintais ugdymo planais ir programomis.</w:t>
      </w:r>
    </w:p>
    <w:p w:rsidR="00DB0B09" w:rsidRPr="005F62FA" w:rsidRDefault="005F62FA" w:rsidP="005F62FA">
      <w:pPr>
        <w:jc w:val="center"/>
        <w:rPr>
          <w:rFonts w:ascii="Times New Roman" w:hAnsi="Times New Roman" w:cs="Times New Roman"/>
          <w:b/>
          <w:sz w:val="24"/>
          <w:szCs w:val="24"/>
        </w:rPr>
      </w:pPr>
      <w:r w:rsidRPr="005F62FA">
        <w:rPr>
          <w:rFonts w:ascii="Times New Roman" w:hAnsi="Times New Roman" w:cs="Times New Roman"/>
          <w:b/>
          <w:sz w:val="24"/>
          <w:szCs w:val="24"/>
        </w:rPr>
        <w:t>II. MOKYMO NAMUOSE SKYRIMAS</w:t>
      </w:r>
    </w:p>
    <w:p w:rsidR="00DB0B09" w:rsidRPr="005F62FA" w:rsidRDefault="00DB0B09" w:rsidP="005F62FA">
      <w:pPr>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1</w:t>
      </w:r>
      <w:r w:rsidR="00BF59CC" w:rsidRPr="005F62FA">
        <w:rPr>
          <w:rFonts w:ascii="Times New Roman" w:hAnsi="Times New Roman" w:cs="Times New Roman"/>
          <w:sz w:val="24"/>
          <w:szCs w:val="24"/>
        </w:rPr>
        <w:t>. Mokymas namuose skiriamas mokiniui, pateikusiam GKK pažymą ir tėvų (</w:t>
      </w:r>
      <w:r w:rsidR="00F85E8A" w:rsidRPr="005F62FA">
        <w:rPr>
          <w:rFonts w:ascii="Times New Roman" w:hAnsi="Times New Roman" w:cs="Times New Roman"/>
          <w:sz w:val="24"/>
          <w:szCs w:val="24"/>
        </w:rPr>
        <w:t xml:space="preserve">rūpintojų </w:t>
      </w:r>
      <w:r w:rsidR="00BF59CC" w:rsidRPr="005F62FA">
        <w:rPr>
          <w:rFonts w:ascii="Times New Roman" w:hAnsi="Times New Roman" w:cs="Times New Roman"/>
          <w:sz w:val="24"/>
          <w:szCs w:val="24"/>
        </w:rPr>
        <w:t>ar globėjų)</w:t>
      </w:r>
      <w:r w:rsidR="00F85E8A" w:rsidRPr="005F62FA">
        <w:rPr>
          <w:rFonts w:ascii="Times New Roman" w:hAnsi="Times New Roman" w:cs="Times New Roman"/>
          <w:sz w:val="24"/>
          <w:szCs w:val="24"/>
        </w:rPr>
        <w:t xml:space="preserve"> </w:t>
      </w:r>
      <w:r w:rsidR="00BF59CC" w:rsidRPr="005F62FA">
        <w:rPr>
          <w:rFonts w:ascii="Times New Roman" w:hAnsi="Times New Roman" w:cs="Times New Roman"/>
          <w:sz w:val="24"/>
          <w:szCs w:val="24"/>
        </w:rPr>
        <w:t xml:space="preserve">prašymą. </w:t>
      </w:r>
    </w:p>
    <w:p w:rsidR="00DB0B09" w:rsidRPr="005F62FA" w:rsidRDefault="00DB0B09" w:rsidP="005F62FA">
      <w:pPr>
        <w:ind w:firstLine="1296"/>
        <w:rPr>
          <w:rFonts w:ascii="Times New Roman" w:hAnsi="Times New Roman" w:cs="Times New Roman"/>
          <w:sz w:val="24"/>
          <w:szCs w:val="24"/>
        </w:rPr>
      </w:pPr>
      <w:r w:rsidRPr="005F62FA">
        <w:rPr>
          <w:rFonts w:ascii="Times New Roman" w:hAnsi="Times New Roman" w:cs="Times New Roman"/>
          <w:sz w:val="24"/>
          <w:szCs w:val="24"/>
        </w:rPr>
        <w:t>2</w:t>
      </w:r>
      <w:r w:rsidR="00BF59CC" w:rsidRPr="005F62FA">
        <w:rPr>
          <w:rFonts w:ascii="Times New Roman" w:hAnsi="Times New Roman" w:cs="Times New Roman"/>
          <w:sz w:val="24"/>
          <w:szCs w:val="24"/>
        </w:rPr>
        <w:t>. Mokymo namuose trukmė kiekvienam mokiniui nustatoma individualiai pagal pateiktą GKK pažymą, tačiau negali būti ilgesnė kaip 12 mėnesių ( praėjus 12 mėnesių gali būti pratęsiama gavus naują GKK pažymą).</w:t>
      </w:r>
    </w:p>
    <w:p w:rsidR="00DB0B09" w:rsidRPr="005F62FA" w:rsidRDefault="005F62FA" w:rsidP="005F62FA">
      <w:pPr>
        <w:jc w:val="center"/>
        <w:rPr>
          <w:rFonts w:ascii="Times New Roman" w:hAnsi="Times New Roman" w:cs="Times New Roman"/>
          <w:b/>
          <w:sz w:val="24"/>
          <w:szCs w:val="24"/>
        </w:rPr>
      </w:pPr>
      <w:r w:rsidRPr="005F62FA">
        <w:rPr>
          <w:rFonts w:ascii="Times New Roman" w:hAnsi="Times New Roman" w:cs="Times New Roman"/>
          <w:b/>
          <w:sz w:val="24"/>
          <w:szCs w:val="24"/>
        </w:rPr>
        <w:t>III. MOKYMO ORGANIZAVIMAS</w:t>
      </w:r>
    </w:p>
    <w:p w:rsidR="00DB0B09" w:rsidRPr="005F62FA" w:rsidRDefault="00DB0B09" w:rsidP="005F62FA">
      <w:pPr>
        <w:rPr>
          <w:rFonts w:ascii="Times New Roman" w:hAnsi="Times New Roman" w:cs="Times New Roman"/>
          <w:color w:val="FF0000"/>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1</w:t>
      </w:r>
      <w:r w:rsidR="00BF59CC" w:rsidRPr="005F62FA">
        <w:rPr>
          <w:rFonts w:ascii="Times New Roman" w:hAnsi="Times New Roman" w:cs="Times New Roman"/>
          <w:sz w:val="24"/>
          <w:szCs w:val="24"/>
        </w:rPr>
        <w:t xml:space="preserve">. Mokymas </w:t>
      </w:r>
      <w:r w:rsidRPr="005F62FA">
        <w:rPr>
          <w:rFonts w:ascii="Times New Roman" w:hAnsi="Times New Roman" w:cs="Times New Roman"/>
          <w:sz w:val="24"/>
          <w:szCs w:val="24"/>
        </w:rPr>
        <w:t xml:space="preserve">namuose gali būti skiriamas </w:t>
      </w:r>
      <w:r w:rsidR="00F85E8A" w:rsidRPr="005F62FA">
        <w:rPr>
          <w:rFonts w:ascii="Times New Roman" w:hAnsi="Times New Roman" w:cs="Times New Roman"/>
          <w:sz w:val="24"/>
          <w:szCs w:val="24"/>
        </w:rPr>
        <w:t xml:space="preserve">priešmokyklinio ugdymo ir </w:t>
      </w:r>
      <w:r w:rsidRPr="005F62FA">
        <w:rPr>
          <w:rFonts w:ascii="Times New Roman" w:hAnsi="Times New Roman" w:cs="Times New Roman"/>
          <w:sz w:val="24"/>
          <w:szCs w:val="24"/>
        </w:rPr>
        <w:t>1-8</w:t>
      </w:r>
      <w:r w:rsidR="00BF59CC" w:rsidRPr="005F62FA">
        <w:rPr>
          <w:rFonts w:ascii="Times New Roman" w:hAnsi="Times New Roman" w:cs="Times New Roman"/>
          <w:sz w:val="24"/>
          <w:szCs w:val="24"/>
        </w:rPr>
        <w:t xml:space="preserve"> klasių mokiniams</w:t>
      </w:r>
      <w:r w:rsidR="00F85E8A" w:rsidRPr="005F62FA">
        <w:rPr>
          <w:rFonts w:ascii="Times New Roman" w:hAnsi="Times New Roman" w:cs="Times New Roman"/>
          <w:sz w:val="24"/>
          <w:szCs w:val="24"/>
        </w:rPr>
        <w:t xml:space="preserve"> </w:t>
      </w:r>
      <w:r w:rsidR="00BF59CC" w:rsidRPr="005F62FA">
        <w:rPr>
          <w:rFonts w:ascii="Times New Roman" w:hAnsi="Times New Roman" w:cs="Times New Roman"/>
          <w:sz w:val="24"/>
          <w:szCs w:val="24"/>
        </w:rPr>
        <w:t>.</w:t>
      </w:r>
    </w:p>
    <w:p w:rsidR="00DB0B09" w:rsidRPr="005F62FA" w:rsidRDefault="00DB0B09" w:rsidP="005F62FA">
      <w:pPr>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2</w:t>
      </w:r>
      <w:r w:rsidR="00BF59CC" w:rsidRPr="005F62FA">
        <w:rPr>
          <w:rFonts w:ascii="Times New Roman" w:hAnsi="Times New Roman" w:cs="Times New Roman"/>
          <w:sz w:val="24"/>
          <w:szCs w:val="24"/>
        </w:rPr>
        <w:t xml:space="preserve">. Mokymą namuose organizuoja atsakingas direktoriaus pavaduotojas ugdymui. </w:t>
      </w:r>
    </w:p>
    <w:p w:rsidR="00DB0B09" w:rsidRPr="005F62FA" w:rsidRDefault="00DB0B09"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lastRenderedPageBreak/>
        <w:t>3</w:t>
      </w:r>
      <w:r w:rsidR="00BF59CC" w:rsidRPr="005F62FA">
        <w:rPr>
          <w:rFonts w:ascii="Times New Roman" w:hAnsi="Times New Roman" w:cs="Times New Roman"/>
          <w:sz w:val="24"/>
          <w:szCs w:val="24"/>
        </w:rPr>
        <w:t>. Namuose mokomiems mokiniams elektroniniame dienyne formuojama atskira grupė.</w:t>
      </w:r>
    </w:p>
    <w:p w:rsidR="00DB0B09" w:rsidRPr="005F62FA" w:rsidRDefault="00DB0B09" w:rsidP="005F62FA">
      <w:pPr>
        <w:jc w:val="both"/>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4</w:t>
      </w:r>
      <w:r w:rsidR="00BF59CC" w:rsidRPr="005F62FA">
        <w:rPr>
          <w:rFonts w:ascii="Times New Roman" w:hAnsi="Times New Roman" w:cs="Times New Roman"/>
          <w:sz w:val="24"/>
          <w:szCs w:val="24"/>
        </w:rPr>
        <w:t>. Gavus tėvų (ar globėjų) prašymą ir GKK pažymą, mokinio mokymas namuose per tris dienas įforminamas direktoriaus įsakymu.</w:t>
      </w:r>
    </w:p>
    <w:p w:rsidR="00F81FD1" w:rsidRPr="005F62FA" w:rsidRDefault="00DB0B09"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5</w:t>
      </w:r>
      <w:r w:rsidR="00BF59CC" w:rsidRPr="005F62FA">
        <w:rPr>
          <w:rFonts w:ascii="Times New Roman" w:hAnsi="Times New Roman" w:cs="Times New Roman"/>
          <w:sz w:val="24"/>
          <w:szCs w:val="24"/>
        </w:rPr>
        <w:t>. Mokinio mokymas namuose organizuojamas laikantis ugdymo proceso organizavimo higienos reikalavimų, atsižvelgiant į vaiko sveikatos būklę</w:t>
      </w:r>
      <w:r w:rsidR="00F81FD1" w:rsidRPr="005F62FA">
        <w:rPr>
          <w:rFonts w:ascii="Times New Roman" w:hAnsi="Times New Roman" w:cs="Times New Roman"/>
          <w:sz w:val="24"/>
          <w:szCs w:val="24"/>
        </w:rPr>
        <w:t xml:space="preserve">.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 xml:space="preserve"> 6. Įvertinus mokinio gebėjimus ir interesus, pasitarus su tėvais, dalykų mokytojai rengia individualias ugdymo programas, kurios aprobuojamos atitinkamo dalyko metodinėje grupėje ir derinamos su direktoriaus pavaduotoju ugdymui, atsakingu už mokymo namuose organizavimą.</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7. Mokyklos direktorius tvirtin</w:t>
      </w:r>
      <w:r w:rsidR="00F85E8A" w:rsidRPr="005F62FA">
        <w:rPr>
          <w:rFonts w:ascii="Times New Roman" w:hAnsi="Times New Roman" w:cs="Times New Roman"/>
          <w:sz w:val="24"/>
          <w:szCs w:val="24"/>
        </w:rPr>
        <w:t xml:space="preserve">ą </w:t>
      </w:r>
      <w:r w:rsidR="00BF59CC" w:rsidRPr="005F62FA">
        <w:rPr>
          <w:rFonts w:ascii="Times New Roman" w:hAnsi="Times New Roman" w:cs="Times New Roman"/>
          <w:sz w:val="24"/>
          <w:szCs w:val="24"/>
        </w:rPr>
        <w:t>su mokinio tėvais (</w:t>
      </w:r>
      <w:r w:rsidR="00F85E8A" w:rsidRPr="005F62FA">
        <w:rPr>
          <w:rFonts w:ascii="Times New Roman" w:hAnsi="Times New Roman" w:cs="Times New Roman"/>
          <w:sz w:val="24"/>
          <w:szCs w:val="24"/>
        </w:rPr>
        <w:t xml:space="preserve">rūpintojais </w:t>
      </w:r>
      <w:r w:rsidR="00BF59CC" w:rsidRPr="005F62FA">
        <w:rPr>
          <w:rFonts w:ascii="Times New Roman" w:hAnsi="Times New Roman" w:cs="Times New Roman"/>
          <w:sz w:val="24"/>
          <w:szCs w:val="24"/>
        </w:rPr>
        <w:t>ar globėjais) suderintą tvarkaraštį. Numatomos ne daugiau kaip 4 pamokos per dieną. Mokinio tėvai (</w:t>
      </w:r>
      <w:r w:rsidR="00F85E8A" w:rsidRPr="005F62FA">
        <w:rPr>
          <w:rFonts w:ascii="Times New Roman" w:hAnsi="Times New Roman" w:cs="Times New Roman"/>
          <w:sz w:val="24"/>
          <w:szCs w:val="24"/>
        </w:rPr>
        <w:t xml:space="preserve">rūpintojai </w:t>
      </w:r>
      <w:r w:rsidR="00BF59CC" w:rsidRPr="005F62FA">
        <w:rPr>
          <w:rFonts w:ascii="Times New Roman" w:hAnsi="Times New Roman" w:cs="Times New Roman"/>
          <w:sz w:val="24"/>
          <w:szCs w:val="24"/>
        </w:rPr>
        <w:t>ar globėjai) su tvarkaraščiu supažindinami pasirašytinai</w:t>
      </w:r>
      <w:r w:rsidR="00F85E8A" w:rsidRPr="005F62FA">
        <w:rPr>
          <w:rFonts w:ascii="Times New Roman" w:hAnsi="Times New Roman" w:cs="Times New Roman"/>
          <w:sz w:val="24"/>
          <w:szCs w:val="24"/>
        </w:rPr>
        <w:t>.</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8</w:t>
      </w:r>
      <w:r w:rsidR="00BF59CC" w:rsidRPr="005F62FA">
        <w:rPr>
          <w:rFonts w:ascii="Times New Roman" w:hAnsi="Times New Roman" w:cs="Times New Roman"/>
          <w:sz w:val="24"/>
          <w:szCs w:val="24"/>
        </w:rPr>
        <w:t xml:space="preserve">. 1-4 klasių mokinius moko vienas pradinių klasių mokytojas. Išimtis taikytina tuo atveju, jei mokytojas neturi reikiamo išsilavinimo mokyti užsienio kalbos.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9. 5-8</w:t>
      </w:r>
      <w:r w:rsidR="00BF59CC" w:rsidRPr="005F62FA">
        <w:rPr>
          <w:rFonts w:ascii="Times New Roman" w:hAnsi="Times New Roman" w:cs="Times New Roman"/>
          <w:sz w:val="24"/>
          <w:szCs w:val="24"/>
        </w:rPr>
        <w:t xml:space="preserve"> klasių mokinius moko dalykų mokytojai.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10</w:t>
      </w:r>
      <w:r w:rsidR="00BF59CC" w:rsidRPr="005F62FA">
        <w:rPr>
          <w:rFonts w:ascii="Times New Roman" w:hAnsi="Times New Roman" w:cs="Times New Roman"/>
          <w:sz w:val="24"/>
          <w:szCs w:val="24"/>
        </w:rPr>
        <w:t xml:space="preserve">. Mokykla aprūpina mokinius, mokomus namuose, vadovėliais.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11</w:t>
      </w:r>
      <w:r w:rsidR="00BF59CC" w:rsidRPr="005F62FA">
        <w:rPr>
          <w:rFonts w:ascii="Times New Roman" w:hAnsi="Times New Roman" w:cs="Times New Roman"/>
          <w:sz w:val="24"/>
          <w:szCs w:val="24"/>
        </w:rPr>
        <w:t>. Mokomiems namuose mokiniams, gydytojams leidus, jei pageidauja tėvai</w:t>
      </w:r>
      <w:r w:rsidR="00F85E8A" w:rsidRPr="005F62FA">
        <w:rPr>
          <w:rFonts w:ascii="Times New Roman" w:hAnsi="Times New Roman" w:cs="Times New Roman"/>
          <w:sz w:val="24"/>
          <w:szCs w:val="24"/>
        </w:rPr>
        <w:t>, rūpintojai</w:t>
      </w:r>
      <w:r w:rsidR="00BF59CC" w:rsidRPr="005F62FA">
        <w:rPr>
          <w:rFonts w:ascii="Times New Roman" w:hAnsi="Times New Roman" w:cs="Times New Roman"/>
          <w:sz w:val="24"/>
          <w:szCs w:val="24"/>
        </w:rPr>
        <w:t xml:space="preserve"> arba vaiko globėjai, sudaroma galimybė lankyti kai kurias pamokas mokykloje, dalyvauti neformaliojo ugdymo veikloje, klasės ir mokyklos šventėse.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12</w:t>
      </w:r>
      <w:r w:rsidR="00BF59CC" w:rsidRPr="005F62FA">
        <w:rPr>
          <w:rFonts w:ascii="Times New Roman" w:hAnsi="Times New Roman" w:cs="Times New Roman"/>
          <w:sz w:val="24"/>
          <w:szCs w:val="24"/>
        </w:rPr>
        <w:t>. Mokiniai,</w:t>
      </w:r>
      <w:r w:rsidRPr="005F62FA">
        <w:rPr>
          <w:rFonts w:ascii="Times New Roman" w:hAnsi="Times New Roman" w:cs="Times New Roman"/>
          <w:sz w:val="24"/>
          <w:szCs w:val="24"/>
        </w:rPr>
        <w:t xml:space="preserve"> kurie</w:t>
      </w:r>
      <w:r w:rsidR="005F62FA">
        <w:rPr>
          <w:rFonts w:ascii="Times New Roman" w:hAnsi="Times New Roman" w:cs="Times New Roman"/>
          <w:sz w:val="24"/>
          <w:szCs w:val="24"/>
        </w:rPr>
        <w:t xml:space="preserve"> mokė</w:t>
      </w:r>
      <w:r w:rsidR="00BF59CC" w:rsidRPr="005F62FA">
        <w:rPr>
          <w:rFonts w:ascii="Times New Roman" w:hAnsi="Times New Roman" w:cs="Times New Roman"/>
          <w:sz w:val="24"/>
          <w:szCs w:val="24"/>
        </w:rPr>
        <w:t>si namuose, keliami į aukštesnę klasę bendra tvarka.</w:t>
      </w:r>
    </w:p>
    <w:p w:rsidR="00F81FD1" w:rsidRPr="005F62FA" w:rsidRDefault="00F81FD1" w:rsidP="005F62FA">
      <w:pPr>
        <w:jc w:val="both"/>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13</w:t>
      </w:r>
      <w:r w:rsidR="00BF59CC" w:rsidRPr="005F62FA">
        <w:rPr>
          <w:rFonts w:ascii="Times New Roman" w:hAnsi="Times New Roman" w:cs="Times New Roman"/>
          <w:sz w:val="24"/>
          <w:szCs w:val="24"/>
        </w:rPr>
        <w:t xml:space="preserve">. Ne rečiau kaip kartą per pusmetį namuose mokomų mokinių ugdymo rezultatai aptariami mokyklos Vaiko gerovės komisijoje.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14</w:t>
      </w:r>
      <w:r w:rsidR="00BF59CC" w:rsidRPr="005F62FA">
        <w:rPr>
          <w:rFonts w:ascii="Times New Roman" w:hAnsi="Times New Roman" w:cs="Times New Roman"/>
          <w:sz w:val="24"/>
          <w:szCs w:val="24"/>
        </w:rPr>
        <w:t xml:space="preserve">. Mokomas namuose mokinys gali būti atleidžiamas nuo dailės, muzikos, technologijų ir kūno kultūros pamokų. </w:t>
      </w:r>
    </w:p>
    <w:p w:rsidR="00F81FD1" w:rsidRPr="005F62FA" w:rsidRDefault="00F81FD1"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 xml:space="preserve">15. </w:t>
      </w:r>
      <w:r w:rsidR="00BF59CC" w:rsidRPr="005F62FA">
        <w:rPr>
          <w:rFonts w:ascii="Times New Roman" w:hAnsi="Times New Roman" w:cs="Times New Roman"/>
          <w:sz w:val="24"/>
          <w:szCs w:val="24"/>
        </w:rPr>
        <w:t>Mokiniui, mokomam namuose, savaitinių pamokų skaičius skiriamas vadovaujantis einamųjų metų bendraisiais ugdymo planais.</w:t>
      </w:r>
    </w:p>
    <w:p w:rsidR="00F81FD1" w:rsidRDefault="00F81FD1" w:rsidP="005F62FA">
      <w:pPr>
        <w:jc w:val="both"/>
        <w:rPr>
          <w:rFonts w:ascii="Times New Roman" w:eastAsia="Times New Roman" w:hAnsi="Times New Roman" w:cs="Times New Roman"/>
          <w:sz w:val="24"/>
          <w:szCs w:val="24"/>
          <w:lang w:eastAsia="lt-LT"/>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16</w:t>
      </w:r>
      <w:r w:rsidR="00BF59CC" w:rsidRPr="005F62FA">
        <w:rPr>
          <w:rFonts w:ascii="Times New Roman" w:hAnsi="Times New Roman" w:cs="Times New Roman"/>
          <w:sz w:val="24"/>
          <w:szCs w:val="24"/>
        </w:rPr>
        <w:t>. Tėvams (</w:t>
      </w:r>
      <w:r w:rsidR="00F85E8A" w:rsidRPr="005F62FA">
        <w:rPr>
          <w:rFonts w:ascii="Times New Roman" w:hAnsi="Times New Roman" w:cs="Times New Roman"/>
          <w:sz w:val="24"/>
          <w:szCs w:val="24"/>
        </w:rPr>
        <w:t xml:space="preserve">rūpintojams </w:t>
      </w:r>
      <w:r w:rsidR="00BF59CC" w:rsidRPr="005F62FA">
        <w:rPr>
          <w:rFonts w:ascii="Times New Roman" w:hAnsi="Times New Roman" w:cs="Times New Roman"/>
          <w:sz w:val="24"/>
          <w:szCs w:val="24"/>
        </w:rPr>
        <w:t xml:space="preserve">ar globėjams) </w:t>
      </w:r>
      <w:r w:rsidR="00F85E8A" w:rsidRPr="005F62FA">
        <w:rPr>
          <w:rFonts w:ascii="Times New Roman" w:hAnsi="Times New Roman" w:cs="Times New Roman"/>
          <w:sz w:val="24"/>
          <w:szCs w:val="24"/>
        </w:rPr>
        <w:t xml:space="preserve">nesudarius saugių darbo sąlygų namuose, </w:t>
      </w:r>
      <w:r w:rsidR="00BF59CC" w:rsidRPr="005F62FA">
        <w:rPr>
          <w:rFonts w:ascii="Times New Roman" w:hAnsi="Times New Roman" w:cs="Times New Roman"/>
          <w:sz w:val="24"/>
          <w:szCs w:val="24"/>
        </w:rPr>
        <w:t xml:space="preserve">neįsileidžiant mokytojų į namus, mokyklos direktorius išsiaiškina priežastis ir priima sprendimą dėl laikino mokymo namuose sustabdymo. </w:t>
      </w:r>
      <w:r w:rsidR="00AC6401" w:rsidRPr="005F62FA">
        <w:rPr>
          <w:rFonts w:ascii="Times New Roman" w:eastAsia="Times New Roman" w:hAnsi="Times New Roman" w:cs="Times New Roman"/>
          <w:sz w:val="24"/>
          <w:szCs w:val="24"/>
          <w:lang w:eastAsia="lt-LT"/>
        </w:rPr>
        <w:t>Apie tai informuojama savivaldybės Vaikų teisių apsaugos tarnyba ir švietimo padalinys.</w:t>
      </w:r>
    </w:p>
    <w:p w:rsidR="005F62FA" w:rsidRDefault="005F62FA" w:rsidP="005F62FA">
      <w:pPr>
        <w:jc w:val="both"/>
        <w:rPr>
          <w:rFonts w:ascii="Times New Roman" w:eastAsia="Times New Roman" w:hAnsi="Times New Roman" w:cs="Times New Roman"/>
          <w:sz w:val="24"/>
          <w:szCs w:val="24"/>
          <w:lang w:eastAsia="lt-LT"/>
        </w:rPr>
      </w:pPr>
    </w:p>
    <w:p w:rsidR="005F62FA" w:rsidRDefault="005F62FA" w:rsidP="005F62FA">
      <w:pPr>
        <w:jc w:val="both"/>
        <w:rPr>
          <w:rFonts w:ascii="Times New Roman" w:eastAsia="Times New Roman" w:hAnsi="Times New Roman" w:cs="Times New Roman"/>
          <w:sz w:val="24"/>
          <w:szCs w:val="24"/>
          <w:lang w:eastAsia="lt-LT"/>
        </w:rPr>
      </w:pPr>
    </w:p>
    <w:p w:rsidR="005F62FA" w:rsidRPr="005F62FA" w:rsidRDefault="005F62FA" w:rsidP="005F62FA">
      <w:pPr>
        <w:jc w:val="both"/>
        <w:rPr>
          <w:rFonts w:ascii="Times New Roman" w:eastAsia="Times New Roman" w:hAnsi="Times New Roman" w:cs="Times New Roman"/>
          <w:sz w:val="24"/>
          <w:szCs w:val="24"/>
          <w:lang w:eastAsia="lt-LT"/>
        </w:rPr>
      </w:pPr>
    </w:p>
    <w:p w:rsidR="00F85E8A" w:rsidRPr="005F62FA" w:rsidRDefault="005F62FA" w:rsidP="005F62FA">
      <w:pPr>
        <w:jc w:val="center"/>
        <w:rPr>
          <w:rFonts w:ascii="Times New Roman" w:hAnsi="Times New Roman" w:cs="Times New Roman"/>
          <w:b/>
          <w:sz w:val="24"/>
          <w:szCs w:val="24"/>
        </w:rPr>
      </w:pPr>
      <w:r w:rsidRPr="005F62FA">
        <w:rPr>
          <w:rFonts w:ascii="Times New Roman" w:hAnsi="Times New Roman" w:cs="Times New Roman"/>
          <w:b/>
          <w:sz w:val="24"/>
          <w:szCs w:val="24"/>
        </w:rPr>
        <w:lastRenderedPageBreak/>
        <w:t>IV. SPECIALIŲJŲ POREIKIŲ MOKINIŲ MOKYMAS NAMUOSE</w:t>
      </w:r>
    </w:p>
    <w:p w:rsidR="00C75EB3" w:rsidRPr="005F62FA" w:rsidRDefault="00F85E8A"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w:t>
      </w:r>
      <w:r w:rsidR="00BF59CC" w:rsidRPr="005F62FA">
        <w:rPr>
          <w:rFonts w:ascii="Times New Roman" w:hAnsi="Times New Roman" w:cs="Times New Roman"/>
          <w:sz w:val="24"/>
          <w:szCs w:val="24"/>
        </w:rPr>
        <w:t xml:space="preserve">. Specialiųjų poreikių mokinių mokymą namuose organizuoja </w:t>
      </w:r>
      <w:r w:rsidR="00C75EB3" w:rsidRPr="005F62FA">
        <w:rPr>
          <w:rFonts w:ascii="Times New Roman" w:hAnsi="Times New Roman" w:cs="Times New Roman"/>
          <w:sz w:val="24"/>
          <w:szCs w:val="24"/>
        </w:rPr>
        <w:t>pro</w:t>
      </w:r>
      <w:r w:rsidR="00BF59CC" w:rsidRPr="005F62FA">
        <w:rPr>
          <w:rFonts w:ascii="Times New Roman" w:hAnsi="Times New Roman" w:cs="Times New Roman"/>
          <w:sz w:val="24"/>
          <w:szCs w:val="24"/>
        </w:rPr>
        <w:t xml:space="preserve">gimnazija, parinkdama ugdymo sritis, atsižvelgdama į </w:t>
      </w:r>
      <w:r w:rsidR="00C75EB3" w:rsidRPr="005F62FA">
        <w:rPr>
          <w:rFonts w:ascii="Times New Roman" w:hAnsi="Times New Roman" w:cs="Times New Roman"/>
          <w:sz w:val="24"/>
          <w:szCs w:val="24"/>
        </w:rPr>
        <w:t>pro</w:t>
      </w:r>
      <w:r w:rsidR="00BF59CC" w:rsidRPr="005F62FA">
        <w:rPr>
          <w:rFonts w:ascii="Times New Roman" w:hAnsi="Times New Roman" w:cs="Times New Roman"/>
          <w:sz w:val="24"/>
          <w:szCs w:val="24"/>
        </w:rPr>
        <w:t xml:space="preserve">gimnazijos Vaiko gerovės komisijos, pedagoginės psichologinės tarnybos, gydytojų rekomendacijas. </w:t>
      </w:r>
    </w:p>
    <w:p w:rsidR="00C75EB3" w:rsidRPr="005F62FA" w:rsidRDefault="00C75EB3"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2</w:t>
      </w:r>
      <w:r w:rsidR="00BF59CC" w:rsidRPr="005F62FA">
        <w:rPr>
          <w:rFonts w:ascii="Times New Roman" w:hAnsi="Times New Roman" w:cs="Times New Roman"/>
          <w:sz w:val="24"/>
          <w:szCs w:val="24"/>
        </w:rPr>
        <w:t>. Specialiųjų poreikių mokiniam</w:t>
      </w:r>
      <w:r w:rsidRPr="005F62FA">
        <w:rPr>
          <w:rFonts w:ascii="Times New Roman" w:hAnsi="Times New Roman" w:cs="Times New Roman"/>
          <w:sz w:val="24"/>
          <w:szCs w:val="24"/>
        </w:rPr>
        <w:t>s:</w:t>
      </w:r>
    </w:p>
    <w:p w:rsidR="00C75EB3"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2.1.</w:t>
      </w:r>
      <w:r w:rsidR="00BF59CC" w:rsidRPr="005F62FA">
        <w:rPr>
          <w:rFonts w:ascii="Times New Roman" w:hAnsi="Times New Roman" w:cs="Times New Roman"/>
          <w:sz w:val="24"/>
          <w:szCs w:val="24"/>
        </w:rPr>
        <w:t xml:space="preserve"> neturintiems intelekto sutrikimų, </w:t>
      </w:r>
      <w:r w:rsidR="00C75EB3" w:rsidRPr="005F62FA">
        <w:rPr>
          <w:rFonts w:ascii="Times New Roman" w:hAnsi="Times New Roman" w:cs="Times New Roman"/>
          <w:sz w:val="24"/>
          <w:szCs w:val="24"/>
        </w:rPr>
        <w:t>pro</w:t>
      </w:r>
      <w:r w:rsidR="00BF59CC" w:rsidRPr="005F62FA">
        <w:rPr>
          <w:rFonts w:ascii="Times New Roman" w:hAnsi="Times New Roman" w:cs="Times New Roman"/>
          <w:sz w:val="24"/>
          <w:szCs w:val="24"/>
        </w:rPr>
        <w:t>gimnazija parenka ugdymo sritis vadova</w:t>
      </w:r>
      <w:r w:rsidR="00C75EB3" w:rsidRPr="005F62FA">
        <w:rPr>
          <w:rFonts w:ascii="Times New Roman" w:hAnsi="Times New Roman" w:cs="Times New Roman"/>
          <w:sz w:val="24"/>
          <w:szCs w:val="24"/>
        </w:rPr>
        <w:t>udamasi  pradinio ir pagrindinio</w:t>
      </w:r>
      <w:r w:rsidR="00BF59CC" w:rsidRPr="005F62FA">
        <w:rPr>
          <w:rFonts w:ascii="Times New Roman" w:hAnsi="Times New Roman" w:cs="Times New Roman"/>
          <w:sz w:val="24"/>
          <w:szCs w:val="24"/>
        </w:rPr>
        <w:t xml:space="preserve"> ugdymo programų bendraisiais ugdymo planais: iš kurių 1–2 pamokos gali būti skiriamos specialiosioms pamoko</w:t>
      </w:r>
      <w:r w:rsidR="00C75EB3" w:rsidRPr="005F62FA">
        <w:rPr>
          <w:rFonts w:ascii="Times New Roman" w:hAnsi="Times New Roman" w:cs="Times New Roman"/>
          <w:sz w:val="24"/>
          <w:szCs w:val="24"/>
        </w:rPr>
        <w:t xml:space="preserve">ms ar specialiosioms pratyboms, </w:t>
      </w:r>
      <w:r w:rsidR="00BF59CC" w:rsidRPr="005F62FA">
        <w:rPr>
          <w:rFonts w:ascii="Times New Roman" w:hAnsi="Times New Roman" w:cs="Times New Roman"/>
          <w:sz w:val="24"/>
          <w:szCs w:val="24"/>
        </w:rPr>
        <w:t>kartu su tėvais (globėjais, rūpintojais) sudaro mokinio individualią ugdymo programą, lavina vaiko gebėjimus, konsu</w:t>
      </w:r>
      <w:r w:rsidR="00C75EB3" w:rsidRPr="005F62FA">
        <w:rPr>
          <w:rFonts w:ascii="Times New Roman" w:hAnsi="Times New Roman" w:cs="Times New Roman"/>
          <w:sz w:val="24"/>
          <w:szCs w:val="24"/>
        </w:rPr>
        <w:t>ltuoja tėvus;</w:t>
      </w:r>
      <w:r w:rsidR="00BF59CC" w:rsidRPr="005F62FA">
        <w:rPr>
          <w:rFonts w:ascii="Times New Roman" w:hAnsi="Times New Roman" w:cs="Times New Roman"/>
          <w:sz w:val="24"/>
          <w:szCs w:val="24"/>
        </w:rPr>
        <w:t xml:space="preserve"> </w:t>
      </w:r>
    </w:p>
    <w:p w:rsidR="00C75EB3"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2.2.</w:t>
      </w:r>
      <w:r w:rsidR="00C75EB3" w:rsidRPr="005F62FA">
        <w:rPr>
          <w:rFonts w:ascii="Times New Roman" w:hAnsi="Times New Roman" w:cs="Times New Roman"/>
          <w:sz w:val="24"/>
          <w:szCs w:val="24"/>
        </w:rPr>
        <w:t>n</w:t>
      </w:r>
      <w:r w:rsidR="00BF59CC" w:rsidRPr="005F62FA">
        <w:rPr>
          <w:rFonts w:ascii="Times New Roman" w:hAnsi="Times New Roman" w:cs="Times New Roman"/>
          <w:sz w:val="24"/>
          <w:szCs w:val="24"/>
        </w:rPr>
        <w:t>ežymaus intelekto sutrikimo specialiųjų poreikių mokiniams mokyti namuose skiriamos ugdymo plane numatytos valandos kalbiniam, matematiniam, socialiniam ugdymui ir specialiosioms pamokoms, mokinio specialiesiems poreikiams tenkinti ar sp</w:t>
      </w:r>
      <w:r w:rsidR="00C75EB3" w:rsidRPr="005F62FA">
        <w:rPr>
          <w:rFonts w:ascii="Times New Roman" w:hAnsi="Times New Roman" w:cs="Times New Roman"/>
          <w:sz w:val="24"/>
          <w:szCs w:val="24"/>
        </w:rPr>
        <w:t>ecialiajai pagalbai teikti;</w:t>
      </w:r>
    </w:p>
    <w:p w:rsidR="00C75EB3" w:rsidRPr="005F62FA" w:rsidRDefault="00C75EB3" w:rsidP="005F62FA">
      <w:pPr>
        <w:jc w:val="both"/>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t>2.3.</w:t>
      </w:r>
      <w:r w:rsidRPr="005F62FA">
        <w:rPr>
          <w:rFonts w:ascii="Times New Roman" w:hAnsi="Times New Roman" w:cs="Times New Roman"/>
          <w:sz w:val="24"/>
          <w:szCs w:val="24"/>
        </w:rPr>
        <w:t>vi</w:t>
      </w:r>
      <w:r w:rsidR="00BF59CC" w:rsidRPr="005F62FA">
        <w:rPr>
          <w:rFonts w:ascii="Times New Roman" w:hAnsi="Times New Roman" w:cs="Times New Roman"/>
          <w:sz w:val="24"/>
          <w:szCs w:val="24"/>
        </w:rPr>
        <w:t>dutinio, žymaus ir labai žymaus intelekto sutrikimo turintiems mokiniams ug</w:t>
      </w:r>
      <w:r w:rsidRPr="005F62FA">
        <w:rPr>
          <w:rFonts w:ascii="Times New Roman" w:hAnsi="Times New Roman" w:cs="Times New Roman"/>
          <w:sz w:val="24"/>
          <w:szCs w:val="24"/>
        </w:rPr>
        <w:t>dyti namuose skiriamos pradinio ir pagrindinio ir</w:t>
      </w:r>
      <w:r w:rsidR="00BF59CC" w:rsidRPr="005F62FA">
        <w:rPr>
          <w:rFonts w:ascii="Times New Roman" w:hAnsi="Times New Roman" w:cs="Times New Roman"/>
          <w:sz w:val="24"/>
          <w:szCs w:val="24"/>
        </w:rPr>
        <w:t xml:space="preserve"> ugdymo programų bendruosiuose ugdymo planuose numatytos valandos (mokymas organizuojamas atskiromis veiklos sritimis - komunikacinės, pažintinės ir orientacinės, menin</w:t>
      </w:r>
      <w:r w:rsidRPr="005F62FA">
        <w:rPr>
          <w:rFonts w:ascii="Times New Roman" w:hAnsi="Times New Roman" w:cs="Times New Roman"/>
          <w:sz w:val="24"/>
          <w:szCs w:val="24"/>
        </w:rPr>
        <w:t>ės, darbinės veiklos kryptimis).</w:t>
      </w:r>
    </w:p>
    <w:p w:rsidR="00C75EB3"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3</w:t>
      </w:r>
      <w:r w:rsidR="00C75EB3" w:rsidRPr="005F62FA">
        <w:rPr>
          <w:rFonts w:ascii="Times New Roman" w:hAnsi="Times New Roman" w:cs="Times New Roman"/>
          <w:sz w:val="24"/>
          <w:szCs w:val="24"/>
        </w:rPr>
        <w:t>. M</w:t>
      </w:r>
      <w:r w:rsidR="00BF59CC" w:rsidRPr="005F62FA">
        <w:rPr>
          <w:rFonts w:ascii="Times New Roman" w:hAnsi="Times New Roman" w:cs="Times New Roman"/>
          <w:sz w:val="24"/>
          <w:szCs w:val="24"/>
        </w:rPr>
        <w:t>okinį namuose</w:t>
      </w:r>
      <w:r w:rsidR="00C75EB3" w:rsidRPr="005F62FA">
        <w:rPr>
          <w:rFonts w:ascii="Times New Roman" w:hAnsi="Times New Roman" w:cs="Times New Roman"/>
          <w:sz w:val="24"/>
          <w:szCs w:val="24"/>
        </w:rPr>
        <w:t xml:space="preserve"> ugdo specialusis pedagogas. </w:t>
      </w:r>
    </w:p>
    <w:p w:rsidR="00C75EB3" w:rsidRPr="005F62FA" w:rsidRDefault="005F62FA" w:rsidP="005F62FA">
      <w:pPr>
        <w:ind w:firstLine="1296"/>
        <w:jc w:val="both"/>
        <w:rPr>
          <w:rFonts w:ascii="Times New Roman" w:hAnsi="Times New Roman" w:cs="Times New Roman"/>
          <w:sz w:val="24"/>
          <w:szCs w:val="24"/>
        </w:rPr>
      </w:pPr>
      <w:r>
        <w:rPr>
          <w:rFonts w:ascii="Times New Roman" w:hAnsi="Times New Roman" w:cs="Times New Roman"/>
          <w:sz w:val="24"/>
          <w:szCs w:val="24"/>
        </w:rPr>
        <w:t>4</w:t>
      </w:r>
      <w:r w:rsidR="00C75EB3" w:rsidRPr="005F62FA">
        <w:rPr>
          <w:rFonts w:ascii="Times New Roman" w:hAnsi="Times New Roman" w:cs="Times New Roman"/>
          <w:sz w:val="24"/>
          <w:szCs w:val="24"/>
        </w:rPr>
        <w:t>. S</w:t>
      </w:r>
      <w:r w:rsidR="00BF59CC" w:rsidRPr="005F62FA">
        <w:rPr>
          <w:rFonts w:ascii="Times New Roman" w:hAnsi="Times New Roman" w:cs="Times New Roman"/>
          <w:sz w:val="24"/>
          <w:szCs w:val="24"/>
        </w:rPr>
        <w:t>pecialusis pedagogas, atsižvelgdamas į individualius kiekvieno vaiko gebėjimus, kartu su tėvais (globėjais, rūpintojais) sudaro individualią ugdymo programą, lavina vaiko gebėjimus, konsultuoja tėvus.</w:t>
      </w:r>
    </w:p>
    <w:p w:rsidR="00CD5890" w:rsidRPr="005F62FA" w:rsidRDefault="005F62FA" w:rsidP="005F62FA">
      <w:pPr>
        <w:jc w:val="center"/>
        <w:rPr>
          <w:rFonts w:ascii="Times New Roman" w:hAnsi="Times New Roman" w:cs="Times New Roman"/>
          <w:b/>
          <w:sz w:val="24"/>
          <w:szCs w:val="24"/>
        </w:rPr>
      </w:pPr>
      <w:r w:rsidRPr="005F62FA">
        <w:rPr>
          <w:rFonts w:ascii="Times New Roman" w:hAnsi="Times New Roman" w:cs="Times New Roman"/>
          <w:b/>
          <w:sz w:val="24"/>
          <w:szCs w:val="24"/>
        </w:rPr>
        <w:t>V. FINANSAVIMAS, MOKYMO APSKAITA IR APMOKĖJIMAS UŽ DARBĄ</w:t>
      </w:r>
    </w:p>
    <w:p w:rsidR="00CD5890" w:rsidRPr="005F62FA" w:rsidRDefault="00CD5890" w:rsidP="005F62FA">
      <w:pPr>
        <w:ind w:firstLine="1296"/>
        <w:jc w:val="both"/>
        <w:rPr>
          <w:rFonts w:ascii="Times New Roman" w:hAnsi="Times New Roman" w:cs="Times New Roman"/>
          <w:sz w:val="24"/>
          <w:szCs w:val="24"/>
        </w:rPr>
      </w:pPr>
      <w:r w:rsidRPr="005F62FA">
        <w:rPr>
          <w:rFonts w:ascii="Times New Roman" w:hAnsi="Times New Roman" w:cs="Times New Roman"/>
          <w:sz w:val="24"/>
          <w:szCs w:val="24"/>
        </w:rPr>
        <w:t>1</w:t>
      </w:r>
      <w:r w:rsidR="00BF59CC" w:rsidRPr="005F62FA">
        <w:rPr>
          <w:rFonts w:ascii="Times New Roman" w:hAnsi="Times New Roman" w:cs="Times New Roman"/>
          <w:sz w:val="24"/>
          <w:szCs w:val="24"/>
        </w:rPr>
        <w:t>. Mokinių, mokomų namuose, apskaita vykdoma elektroniniame dienyne.</w:t>
      </w:r>
    </w:p>
    <w:p w:rsidR="00CD5890" w:rsidRPr="005F62FA" w:rsidRDefault="00CD5890" w:rsidP="005F62FA">
      <w:pPr>
        <w:jc w:val="both"/>
        <w:rPr>
          <w:rFonts w:ascii="Times New Roman" w:hAnsi="Times New Roman" w:cs="Times New Roman"/>
          <w:sz w:val="24"/>
          <w:szCs w:val="24"/>
        </w:rPr>
      </w:pPr>
      <w:r w:rsidRPr="005F62FA">
        <w:rPr>
          <w:rFonts w:ascii="Times New Roman" w:hAnsi="Times New Roman" w:cs="Times New Roman"/>
          <w:sz w:val="24"/>
          <w:szCs w:val="24"/>
        </w:rPr>
        <w:t xml:space="preserve"> </w:t>
      </w:r>
      <w:r w:rsidR="005F62FA">
        <w:rPr>
          <w:rFonts w:ascii="Times New Roman" w:hAnsi="Times New Roman" w:cs="Times New Roman"/>
          <w:sz w:val="24"/>
          <w:szCs w:val="24"/>
        </w:rPr>
        <w:tab/>
      </w:r>
      <w:r w:rsidRPr="005F62FA">
        <w:rPr>
          <w:rFonts w:ascii="Times New Roman" w:hAnsi="Times New Roman" w:cs="Times New Roman"/>
          <w:sz w:val="24"/>
          <w:szCs w:val="24"/>
        </w:rPr>
        <w:t>2</w:t>
      </w:r>
      <w:r w:rsidR="00BF59CC" w:rsidRPr="005F62FA">
        <w:rPr>
          <w:rFonts w:ascii="Times New Roman" w:hAnsi="Times New Roman" w:cs="Times New Roman"/>
          <w:sz w:val="24"/>
          <w:szCs w:val="24"/>
        </w:rPr>
        <w:t xml:space="preserve">. Mokytojui už darbą mokama įstatymų ir kitų teisės aktų nustatyta tvarka. </w:t>
      </w:r>
    </w:p>
    <w:p w:rsidR="00CD5890" w:rsidRPr="005F62FA" w:rsidRDefault="005F62FA" w:rsidP="005F62FA">
      <w:pPr>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4C0637" w:rsidRPr="005F62FA" w:rsidRDefault="00CD5890" w:rsidP="005F62FA">
      <w:pPr>
        <w:rPr>
          <w:rFonts w:ascii="Times New Roman" w:hAnsi="Times New Roman" w:cs="Times New Roman"/>
          <w:sz w:val="24"/>
          <w:szCs w:val="24"/>
        </w:rPr>
      </w:pPr>
      <w:r w:rsidRPr="005F62FA">
        <w:rPr>
          <w:rFonts w:ascii="Times New Roman" w:hAnsi="Times New Roman" w:cs="Times New Roman"/>
          <w:sz w:val="24"/>
          <w:szCs w:val="24"/>
        </w:rPr>
        <w:t>Aprobuota</w:t>
      </w:r>
      <w:r w:rsidR="00B53C33" w:rsidRPr="005F62FA">
        <w:rPr>
          <w:rFonts w:ascii="Times New Roman" w:hAnsi="Times New Roman" w:cs="Times New Roman"/>
          <w:sz w:val="24"/>
          <w:szCs w:val="24"/>
        </w:rPr>
        <w:t>:</w:t>
      </w:r>
      <w:r w:rsidRPr="005F62FA">
        <w:rPr>
          <w:rFonts w:ascii="Times New Roman" w:hAnsi="Times New Roman" w:cs="Times New Roman"/>
          <w:sz w:val="24"/>
          <w:szCs w:val="24"/>
        </w:rPr>
        <w:t xml:space="preserve">  </w:t>
      </w:r>
      <w:r w:rsidR="00B53C33" w:rsidRPr="005F62FA">
        <w:rPr>
          <w:rFonts w:ascii="Times New Roman" w:hAnsi="Times New Roman" w:cs="Times New Roman"/>
          <w:sz w:val="24"/>
          <w:szCs w:val="24"/>
        </w:rPr>
        <w:t>2017-06-12 VGK posėdžio protokolu</w:t>
      </w:r>
      <w:r w:rsidRPr="005F62FA">
        <w:rPr>
          <w:rFonts w:ascii="Times New Roman" w:hAnsi="Times New Roman" w:cs="Times New Roman"/>
          <w:sz w:val="24"/>
          <w:szCs w:val="24"/>
        </w:rPr>
        <w:t xml:space="preserve"> Nr. </w:t>
      </w:r>
      <w:r w:rsidR="00B53C33" w:rsidRPr="005F62FA">
        <w:rPr>
          <w:rFonts w:ascii="Times New Roman" w:hAnsi="Times New Roman" w:cs="Times New Roman"/>
          <w:sz w:val="24"/>
          <w:szCs w:val="24"/>
        </w:rPr>
        <w:t>10</w:t>
      </w:r>
    </w:p>
    <w:p w:rsidR="00D31A38" w:rsidRDefault="005F62FA" w:rsidP="005F62FA">
      <w:pPr>
        <w:rPr>
          <w:rFonts w:ascii="Times New Roman" w:hAnsi="Times New Roman" w:cs="Times New Roman"/>
          <w:sz w:val="24"/>
          <w:szCs w:val="24"/>
        </w:rPr>
      </w:pPr>
      <w:r>
        <w:rPr>
          <w:rFonts w:ascii="Times New Roman" w:hAnsi="Times New Roman" w:cs="Times New Roman"/>
          <w:sz w:val="24"/>
          <w:szCs w:val="24"/>
        </w:rPr>
        <w:t xml:space="preserve">Suderinta: </w:t>
      </w:r>
    </w:p>
    <w:p w:rsidR="00B53C33" w:rsidRPr="005F62FA" w:rsidRDefault="005F62FA" w:rsidP="005F62FA">
      <w:pPr>
        <w:rPr>
          <w:rFonts w:ascii="Times New Roman" w:hAnsi="Times New Roman" w:cs="Times New Roman"/>
          <w:sz w:val="24"/>
          <w:szCs w:val="24"/>
        </w:rPr>
      </w:pPr>
      <w:r>
        <w:rPr>
          <w:rFonts w:ascii="Times New Roman" w:hAnsi="Times New Roman" w:cs="Times New Roman"/>
          <w:sz w:val="24"/>
          <w:szCs w:val="24"/>
        </w:rPr>
        <w:t>2017-08-21 p</w:t>
      </w:r>
      <w:r w:rsidR="00B53C33" w:rsidRPr="005F62FA">
        <w:rPr>
          <w:rFonts w:ascii="Times New Roman" w:hAnsi="Times New Roman" w:cs="Times New Roman"/>
          <w:sz w:val="24"/>
          <w:szCs w:val="24"/>
        </w:rPr>
        <w:t>rogimnazijos tarybos posėdžio protokolu Nr. 3</w:t>
      </w:r>
    </w:p>
    <w:p w:rsidR="00B53C33" w:rsidRPr="005F62FA" w:rsidRDefault="00D31A38" w:rsidP="005F62FA">
      <w:pPr>
        <w:rPr>
          <w:rFonts w:ascii="Times New Roman" w:hAnsi="Times New Roman" w:cs="Times New Roman"/>
          <w:sz w:val="24"/>
          <w:szCs w:val="24"/>
        </w:rPr>
      </w:pPr>
      <w:r>
        <w:rPr>
          <w:rFonts w:ascii="Times New Roman" w:hAnsi="Times New Roman" w:cs="Times New Roman"/>
          <w:sz w:val="24"/>
          <w:szCs w:val="24"/>
        </w:rPr>
        <w:t>2017-08-30 mokytojų</w:t>
      </w:r>
      <w:r w:rsidR="00B53C33" w:rsidRPr="005F62FA">
        <w:rPr>
          <w:rFonts w:ascii="Times New Roman" w:hAnsi="Times New Roman" w:cs="Times New Roman"/>
          <w:sz w:val="24"/>
          <w:szCs w:val="24"/>
        </w:rPr>
        <w:t xml:space="preserve"> tarybos posėdžio protokolu Nr. 3</w:t>
      </w:r>
    </w:p>
    <w:p w:rsidR="00B53C33" w:rsidRPr="005F62FA" w:rsidRDefault="00B53C33" w:rsidP="005F62FA">
      <w:pPr>
        <w:rPr>
          <w:rFonts w:ascii="Times New Roman" w:hAnsi="Times New Roman" w:cs="Times New Roman"/>
          <w:sz w:val="24"/>
          <w:szCs w:val="24"/>
        </w:rPr>
      </w:pPr>
    </w:p>
    <w:sectPr w:rsidR="00B53C33" w:rsidRPr="005F62F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22F4"/>
    <w:multiLevelType w:val="multilevel"/>
    <w:tmpl w:val="2AB8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C18DE"/>
    <w:multiLevelType w:val="hybridMultilevel"/>
    <w:tmpl w:val="5FDA908A"/>
    <w:lvl w:ilvl="0" w:tplc="3E7C8142">
      <w:start w:val="1"/>
      <w:numFmt w:val="upp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CC"/>
    <w:rsid w:val="001F13C4"/>
    <w:rsid w:val="004C0637"/>
    <w:rsid w:val="005F62FA"/>
    <w:rsid w:val="006051E7"/>
    <w:rsid w:val="006E186C"/>
    <w:rsid w:val="007D62B2"/>
    <w:rsid w:val="00AC6401"/>
    <w:rsid w:val="00B53C33"/>
    <w:rsid w:val="00BC4809"/>
    <w:rsid w:val="00BF59CC"/>
    <w:rsid w:val="00C34CB0"/>
    <w:rsid w:val="00C3596F"/>
    <w:rsid w:val="00C75EB3"/>
    <w:rsid w:val="00CD5890"/>
    <w:rsid w:val="00D31A38"/>
    <w:rsid w:val="00DB0B09"/>
    <w:rsid w:val="00F62343"/>
    <w:rsid w:val="00F70569"/>
    <w:rsid w:val="00F81FD1"/>
    <w:rsid w:val="00F85E8A"/>
    <w:rsid w:val="00FF6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FA4F"/>
  <w15:docId w15:val="{49CFE81D-7453-4CF5-86F9-6110C12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F62FA"/>
    <w:pPr>
      <w:ind w:left="720"/>
      <w:contextualSpacing/>
    </w:pPr>
  </w:style>
  <w:style w:type="paragraph" w:styleId="Betarp">
    <w:name w:val="No Spacing"/>
    <w:uiPriority w:val="1"/>
    <w:qFormat/>
    <w:rsid w:val="005F6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9586-C94A-4E9E-956E-27C77D42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3973</Words>
  <Characters>2266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2017-08-16T11:10:00Z</dcterms:created>
  <dcterms:modified xsi:type="dcterms:W3CDTF">2017-08-28T12:12:00Z</dcterms:modified>
</cp:coreProperties>
</file>